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46" w:rsidRPr="00297B4B" w:rsidRDefault="00C87F49" w:rsidP="00C87F49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ind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</w:t>
      </w:r>
      <w:r w:rsidR="00D36346" w:rsidRPr="00297B4B">
        <w:rPr>
          <w:rFonts w:ascii="Times New Roman" w:hAnsi="Times New Roman"/>
          <w:sz w:val="24"/>
          <w:szCs w:val="24"/>
        </w:rPr>
        <w:t xml:space="preserve">        </w:t>
      </w:r>
      <w:bookmarkStart w:id="0" w:name="Par723"/>
      <w:bookmarkEnd w:id="0"/>
    </w:p>
    <w:p w:rsidR="00D36346" w:rsidRPr="00C87F49" w:rsidRDefault="00D36346" w:rsidP="00D3634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87F49">
        <w:rPr>
          <w:rFonts w:ascii="Times New Roman" w:hAnsi="Times New Roman"/>
          <w:b/>
          <w:sz w:val="24"/>
          <w:szCs w:val="24"/>
        </w:rPr>
        <w:t xml:space="preserve">Отчет о реализации муниципальной программы (подпрограммы) </w:t>
      </w:r>
      <w:r w:rsidRPr="00C87F49">
        <w:rPr>
          <w:rFonts w:ascii="Times New Roman" w:hAnsi="Times New Roman"/>
          <w:b/>
          <w:bCs/>
          <w:sz w:val="24"/>
        </w:rPr>
        <w:t xml:space="preserve">«Управление муниципальным имуществом </w:t>
      </w:r>
      <w:r w:rsidRPr="00C87F49">
        <w:rPr>
          <w:rFonts w:ascii="Times New Roman" w:hAnsi="Times New Roman"/>
          <w:b/>
          <w:sz w:val="24"/>
        </w:rPr>
        <w:t>и земельными ресурсами Лоухского муниципального района на 2015-2019гг.»</w:t>
      </w:r>
    </w:p>
    <w:p w:rsidR="00D36346" w:rsidRPr="00C87F49" w:rsidRDefault="00D36346" w:rsidP="00C87F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C87F49">
        <w:rPr>
          <w:rFonts w:ascii="Times New Roman" w:hAnsi="Times New Roman"/>
          <w:b/>
          <w:sz w:val="24"/>
          <w:szCs w:val="24"/>
        </w:rPr>
        <w:t>за 201</w:t>
      </w:r>
      <w:r w:rsidR="008D3CC3">
        <w:rPr>
          <w:rFonts w:ascii="Times New Roman" w:hAnsi="Times New Roman"/>
          <w:b/>
          <w:sz w:val="24"/>
          <w:szCs w:val="24"/>
          <w:lang w:val="en-US"/>
        </w:rPr>
        <w:t>9</w:t>
      </w:r>
      <w:r w:rsidRPr="00C87F49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520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"/>
        <w:gridCol w:w="2008"/>
        <w:gridCol w:w="1193"/>
        <w:gridCol w:w="1549"/>
        <w:gridCol w:w="1703"/>
        <w:gridCol w:w="1313"/>
        <w:gridCol w:w="1269"/>
        <w:gridCol w:w="1384"/>
        <w:gridCol w:w="26"/>
        <w:gridCol w:w="790"/>
        <w:gridCol w:w="35"/>
        <w:gridCol w:w="755"/>
        <w:gridCol w:w="35"/>
        <w:gridCol w:w="1009"/>
        <w:gridCol w:w="1640"/>
      </w:tblGrid>
      <w:tr w:rsidR="000E7239" w:rsidRPr="00297B4B" w:rsidTr="00C87F49">
        <w:trPr>
          <w:trHeight w:val="958"/>
          <w:tblHeader/>
          <w:tblCellSpacing w:w="5" w:type="nil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задачи,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мероприятия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выполнения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(квартал,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год)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финансирования, тыс. руб.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освоения,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% 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(гр. 6 /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гр. 5)</w:t>
            </w:r>
          </w:p>
        </w:tc>
        <w:tc>
          <w:tcPr>
            <w:tcW w:w="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(индикаторы)   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результативности выполнения 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мероприятий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перечень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участвующих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реализации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мероприятий</w:t>
            </w:r>
          </w:p>
        </w:tc>
      </w:tr>
      <w:tr w:rsidR="000E7239" w:rsidRPr="00297B4B" w:rsidTr="00C87F49">
        <w:trPr>
          <w:trHeight w:val="640"/>
          <w:tblHeader/>
          <w:tblCellSpacing w:w="5" w:type="nil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Уточненные бюджетные ассигнования</w:t>
            </w:r>
          </w:p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Кассовый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расход</w:t>
            </w:r>
          </w:p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, ед. измерения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испол-нения</w:t>
            </w:r>
            <w:proofErr w:type="spellEnd"/>
            <w:proofErr w:type="gramEnd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%</w:t>
            </w: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7239" w:rsidRPr="00297B4B" w:rsidTr="00C87F49">
        <w:trPr>
          <w:tblHeader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E7239" w:rsidRPr="000B4B33" w:rsidTr="002F3CD3">
        <w:trPr>
          <w:trHeight w:val="715"/>
          <w:tblCellSpacing w:w="5" w:type="nil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эффективности использования  муниципального имущества и земельных ресурсов Лоухского муниципального района с обеспечением поступления запланированного объема неналоговых доходов бюджета, а также сохранности и целевого использования имущества района и максимального вовлечения его в хозяйственный оборот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0B4B3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 w:rsid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показателя цели       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A160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A160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346" w:rsidRPr="000B4B33" w:rsidTr="002F3CD3">
        <w:trPr>
          <w:trHeight w:val="301"/>
          <w:tblCellSpacing w:w="5" w:type="nil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2130A5" w:rsidRDefault="00D74ACF" w:rsidP="00654648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36346" w:rsidRPr="000B4B33">
              <w:rPr>
                <w:rFonts w:ascii="Times New Roman" w:hAnsi="Times New Roman" w:cs="Times New Roman"/>
                <w:sz w:val="20"/>
                <w:szCs w:val="20"/>
              </w:rPr>
              <w:t>ыполнение запланированного объема поступлений собственных доходов бюджета Лоухского муниципального района от использования и распоряжения муниципальным имуществом и земельными ресурсами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648" w:rsidRPr="000B4B33" w:rsidTr="002F3CD3">
        <w:trPr>
          <w:trHeight w:val="301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654648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8D3CC3" w:rsidRDefault="008D3CC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CC3">
              <w:rPr>
                <w:rFonts w:ascii="Times New Roman" w:hAnsi="Times New Roman" w:cs="Times New Roman"/>
                <w:sz w:val="20"/>
                <w:szCs w:val="20"/>
              </w:rPr>
              <w:t>2123,1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8D3CC3" w:rsidRDefault="008D3CC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3">
              <w:rPr>
                <w:rFonts w:ascii="Times New Roman" w:hAnsi="Times New Roman" w:cs="Times New Roman"/>
                <w:sz w:val="20"/>
                <w:szCs w:val="20"/>
              </w:rPr>
              <w:t>2467,5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8D3CC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648" w:rsidRPr="000B4B33" w:rsidTr="004374F0">
        <w:trPr>
          <w:trHeight w:val="301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74614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B4B33">
              <w:rPr>
                <w:rFonts w:ascii="Times New Roman" w:hAnsi="Times New Roman" w:cs="Times New Roman"/>
                <w:sz w:val="20"/>
                <w:szCs w:val="20"/>
              </w:rPr>
              <w:t xml:space="preserve">ыполнение запланированного объема поступлений собственных доходов бюджета Лоухского муниципального района от </w:t>
            </w:r>
            <w:r w:rsidR="00746141">
              <w:rPr>
                <w:rFonts w:ascii="Times New Roman" w:hAnsi="Times New Roman" w:cs="Times New Roman"/>
                <w:sz w:val="20"/>
                <w:szCs w:val="20"/>
              </w:rPr>
              <w:t>предоставления жилых помещений по договорам социального найма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648" w:rsidRPr="000B4B33" w:rsidTr="00654648">
        <w:trPr>
          <w:trHeight w:val="301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654648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8D3CC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1138,4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8D3CC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4374F0">
        <w:trPr>
          <w:trHeight w:val="699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>оптимизация состава и структуры собственности  Лоухского</w:t>
            </w:r>
            <w:r w:rsidR="00A60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в соответствии с </w:t>
            </w:r>
            <w:r w:rsidR="008D3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их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полномочиями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1A1606" w:rsidRDefault="00BF33C5" w:rsidP="00A151F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160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 задачи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F33C5" w:rsidRPr="000B4B33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ЛМР</w:t>
            </w:r>
          </w:p>
        </w:tc>
      </w:tr>
      <w:tr w:rsidR="00BF33C5" w:rsidRPr="000B4B33" w:rsidTr="004374F0">
        <w:trPr>
          <w:trHeight w:val="276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D74ACF" w:rsidRDefault="00BF33C5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1F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объектов недвижимого имущества, переданных в собственность </w:t>
            </w:r>
            <w:r w:rsidRPr="00A151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поселений Лоухского муниципального района в соответствии с их полномочиями,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746141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8D3CC3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8D3CC3" w:rsidP="001A16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1A1606" w:rsidRDefault="00574551" w:rsidP="00687F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1F7">
              <w:rPr>
                <w:rFonts w:ascii="Times New Roman" w:hAnsi="Times New Roman" w:cs="Times New Roman"/>
                <w:sz w:val="18"/>
                <w:szCs w:val="18"/>
              </w:rPr>
              <w:t>Количество приватизированных объектов недвижимого имущества, 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8D3CC3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8D3CC3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57455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Приватизация объектов недвижимого имущества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Pr="008B38F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приватизированных объектов, 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8D3CC3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8D3CC3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574551"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Перераспределение имущества между муниципальными образованиями Лоухского муниципального района в соответствии с  их полномочиями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60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объектов недвижимого имущества, переданных в собственность поселений Лоухского муниципального района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74614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AF733D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AF733D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ЛМР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Ведение реестра </w:t>
            </w: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муниципального имущества Лоухского муниципального района (техническое сопровождение программного обеспечения)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78,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78,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68,2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606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</w:t>
            </w:r>
            <w:r w:rsidRPr="001A16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совершенствования процессов учета муниципального имущества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Криста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Технокад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Ведение реестра договоров аренды земельных участков</w:t>
            </w: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(приобретение программного обеспечения и дальнейшее его техническое сопровождение)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574551"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57455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hAnsi="Times New Roman" w:cs="Times New Roman"/>
                <w:sz w:val="18"/>
                <w:szCs w:val="18"/>
              </w:rPr>
              <w:t xml:space="preserve">Наличие </w:t>
            </w:r>
            <w:proofErr w:type="gramStart"/>
            <w:r w:rsidRPr="00D4236C">
              <w:rPr>
                <w:rFonts w:ascii="Times New Roman" w:hAnsi="Times New Roman" w:cs="Times New Roman"/>
                <w:sz w:val="18"/>
                <w:szCs w:val="18"/>
              </w:rPr>
              <w:t>возможности совершенствования процессов учета договоров аренды земельных</w:t>
            </w:r>
            <w:proofErr w:type="gramEnd"/>
            <w:r w:rsidRPr="00D4236C">
              <w:rPr>
                <w:rFonts w:ascii="Times New Roman" w:hAnsi="Times New Roman" w:cs="Times New Roman"/>
                <w:sz w:val="18"/>
                <w:szCs w:val="18"/>
              </w:rPr>
              <w:t xml:space="preserve"> участков, начисления и учета поступлений арендной платы за земельные участки и т.п., (да-1, нет-0)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AF733D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AF733D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574551"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574551" w:rsidRPr="008B38F4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574551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задаче 1   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1D5ADC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AF733D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  <w:p w:rsidR="00AF733D" w:rsidRDefault="00AF733D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33D" w:rsidRPr="000B4B33" w:rsidRDefault="00AF733D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105,2</w:t>
            </w:r>
          </w:p>
          <w:p w:rsidR="00AF733D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33D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551" w:rsidRPr="000B4B33" w:rsidTr="004374F0">
        <w:trPr>
          <w:trHeight w:val="640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2: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вовлечение имущества и  земельных ресурсов в хозяйственный оборот и удовлетворение потребности граждан в земельных участках для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индивидуального жилищного строительства, ведения личного подсобного хозяйства, огородничества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D4236C" w:rsidRDefault="00574551" w:rsidP="00BF33C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Наименование показателя задачи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D4236C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D4236C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D4236C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51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деятельности</w:t>
            </w:r>
          </w:p>
          <w:p w:rsidR="00574551" w:rsidRPr="008B38F4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74551" w:rsidRPr="000B4B33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574551" w:rsidRPr="000B4B33" w:rsidTr="004374F0">
        <w:trPr>
          <w:trHeight w:val="47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D4236C" w:rsidRDefault="00574551" w:rsidP="00BF33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недвижимого имущества, на которые зарегистрировано право собственности Лоухского муниципального района,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D4236C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D4236C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D4236C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4551" w:rsidRPr="000B4B33" w:rsidTr="004374F0">
        <w:trPr>
          <w:trHeight w:val="480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hAnsi="Times New Roman" w:cs="Times New Roman"/>
                <w:sz w:val="18"/>
                <w:szCs w:val="18"/>
              </w:rPr>
              <w:t>Количество сформированных земельных участков,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574551" w:rsidP="00D423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1/</w:t>
            </w:r>
            <w:r w:rsidR="00D4236C"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D4236C"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D4236C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1/2</w:t>
            </w:r>
            <w:r w:rsidR="00BC5472"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D4236C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746141">
        <w:trPr>
          <w:trHeight w:val="480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D4236C" w:rsidRDefault="00D4236C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проведенных торгов по продаже и заключению договоров аренды муниципального имущества и земельных </w:t>
            </w:r>
            <w:proofErr w:type="spellStart"/>
            <w:r w:rsidRPr="00D4236C">
              <w:rPr>
                <w:rFonts w:ascii="Times New Roman" w:eastAsia="Times New Roman" w:hAnsi="Times New Roman" w:cs="Times New Roman"/>
                <w:sz w:val="18"/>
                <w:szCs w:val="18"/>
              </w:rPr>
              <w:t>участков</w:t>
            </w:r>
            <w:proofErr w:type="gramStart"/>
            <w:r w:rsidRPr="00D4236C">
              <w:rPr>
                <w:rFonts w:ascii="Times New Roman" w:eastAsia="Times New Roman" w:hAnsi="Times New Roman" w:cs="Times New Roman"/>
                <w:sz w:val="18"/>
                <w:szCs w:val="18"/>
              </w:rPr>
              <w:t>,н</w:t>
            </w:r>
            <w:proofErr w:type="gramEnd"/>
            <w:r w:rsidRPr="00D4236C">
              <w:rPr>
                <w:rFonts w:ascii="Times New Roman" w:eastAsia="Times New Roman" w:hAnsi="Times New Roman" w:cs="Times New Roman"/>
                <w:sz w:val="18"/>
                <w:szCs w:val="18"/>
              </w:rPr>
              <w:t>аходящихся</w:t>
            </w:r>
            <w:proofErr w:type="spellEnd"/>
            <w:r w:rsidRPr="00D423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собственности Лоухского муниципального района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D4236C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D4236C" w:rsidRDefault="00D4236C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D4236C" w:rsidRDefault="00D4236C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C5472"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65464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BC5472" w:rsidRPr="008B38F4" w:rsidRDefault="00BC5472" w:rsidP="0065464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65464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746141" w:rsidRPr="000B4B33" w:rsidTr="00654648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</w:t>
            </w:r>
            <w:r w:rsidRPr="00D423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управления и распоряжения земельными ресурсами в соответствии с законодательством/количество проведенных процедур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0/30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0/2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деятельности</w:t>
            </w:r>
          </w:p>
          <w:p w:rsidR="00746141" w:rsidRPr="008B38F4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746141" w:rsidRPr="000B4B33" w:rsidTr="00654648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hAnsi="Times New Roman" w:cs="Times New Roman"/>
                <w:sz w:val="18"/>
                <w:szCs w:val="18"/>
              </w:rPr>
              <w:t>Количество освободившихся земельных участков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D4236C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746141" w:rsidRPr="008B38F4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BC5472" w:rsidRPr="000B4B33" w:rsidTr="004374F0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Изготовление технической документации на объекты недвижимого имущества с постановкой их на кадастровый учет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63067E" w:rsidRDefault="00AF733D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63067E" w:rsidRDefault="00AF733D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420</w:t>
            </w: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AF733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E034B" w:rsidRPr="000B4B33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AD7569" w:rsidP="001E034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D74ACF" w:rsidRDefault="001E034B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34B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управления и распоряжения муниципальным имуществом в соответствии с законодательством / количество объектов недвижимого имущества, на которые будет изготовлена техническая документация </w:t>
            </w:r>
            <w:r w:rsidR="00BC5472" w:rsidRPr="001E03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(да-1, нет-0)</w:t>
            </w:r>
            <w:r w:rsidR="00BC5472">
              <w:rPr>
                <w:rFonts w:ascii="Times New Roman" w:hAnsi="Times New Roman" w:cs="Times New Roman"/>
                <w:sz w:val="18"/>
                <w:szCs w:val="18"/>
              </w:rPr>
              <w:t xml:space="preserve"> /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E034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1/</w:t>
            </w:r>
            <w:r w:rsid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1E034B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1E034B" w:rsidP="00124B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C547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BC5472" w:rsidRPr="000B4B33" w:rsidTr="004374F0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D87462" w:rsidRDefault="001E034B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50A1">
              <w:rPr>
                <w:rFonts w:ascii="Times New Roman" w:hAnsi="Times New Roman" w:cs="Times New Roman"/>
                <w:b/>
                <w:i/>
              </w:rPr>
              <w:t>Выполнение кадастровых работ по образованию, уточнению местоположения границ земельных участков, установление и внесение в ЕГРН сведений о границах</w:t>
            </w:r>
            <w:r w:rsidRPr="00BB50A1">
              <w:rPr>
                <w:rFonts w:ascii="Times New Roman" w:hAnsi="Times New Roman" w:cs="Times New Roman"/>
                <w:i/>
              </w:rPr>
              <w:t xml:space="preserve"> </w:t>
            </w:r>
            <w:r w:rsidRPr="00BB50A1">
              <w:rPr>
                <w:rFonts w:ascii="Times New Roman" w:hAnsi="Times New Roman" w:cs="Times New Roman"/>
                <w:b/>
                <w:i/>
              </w:rPr>
              <w:t xml:space="preserve">населенных пунктов, подготовка документации по планировке территории (проектов планировки территории, проектов межевания территории)  </w:t>
            </w:r>
            <w:r w:rsidR="00BC5472" w:rsidRPr="00D87462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63067E" w:rsidRDefault="00BC5472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1E034B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1E034B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D8746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63067E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  <w:p w:rsidR="00BC5472" w:rsidRPr="0063067E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63067E" w:rsidRDefault="001E034B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  <w:p w:rsidR="00BC5472" w:rsidRPr="00D8746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1E034B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  <w:p w:rsidR="00BC5472" w:rsidRDefault="00BC5472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1E034B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34B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управления и распоряжения земельными ресурсами в соответствии с законодательством / количество сформированных земельных участков / количество населенных пунктов, </w:t>
            </w:r>
            <w:proofErr w:type="gramStart"/>
            <w:r w:rsidRPr="001E034B"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  <w:proofErr w:type="gramEnd"/>
            <w:r w:rsidRPr="001E034B">
              <w:rPr>
                <w:rFonts w:ascii="Times New Roman" w:hAnsi="Times New Roman" w:cs="Times New Roman"/>
                <w:sz w:val="18"/>
                <w:szCs w:val="18"/>
              </w:rPr>
              <w:t xml:space="preserve"> о границах которых внесены в ЕГРН/ количество утвержденных проектов межевания территории</w:t>
            </w:r>
            <w:r w:rsidRPr="00BB50A1">
              <w:rPr>
                <w:rFonts w:ascii="Times New Roman" w:hAnsi="Times New Roman" w:cs="Times New Roman"/>
              </w:rPr>
              <w:t xml:space="preserve"> </w:t>
            </w:r>
            <w:r w:rsidR="00BC5472">
              <w:rPr>
                <w:rFonts w:ascii="Times New Roman" w:hAnsi="Times New Roman" w:cs="Times New Roman"/>
                <w:sz w:val="18"/>
                <w:szCs w:val="18"/>
              </w:rPr>
              <w:t>(да-1, нет-0),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E034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0/1/</w:t>
            </w:r>
            <w:r w:rsid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E034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0/1/</w:t>
            </w:r>
            <w:r w:rsid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1E034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BC5472" w:rsidRPr="008B38F4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«Консус»</w:t>
            </w:r>
          </w:p>
          <w:p w:rsidR="00BC5472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409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Выполнение работ по оценке муниципального имущества и земельных участков, находящихся в собственности Лоухского МР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C547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C547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Pr="000E7239">
              <w:rPr>
                <w:rFonts w:ascii="Times New Roman" w:eastAsia="Times New Roman" w:hAnsi="Times New Roman" w:cs="Times New Roman"/>
                <w:sz w:val="18"/>
                <w:szCs w:val="18"/>
              </w:rPr>
              <w:t>оличество проведенных торгов по продаже и заключению договоров аренды муниципального имущества и земельных участков, находящихся в собственности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Лоухского муниципального района,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1E034B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1E034B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C547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409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Проверка смет, выполнение работ по оценке земельных участков, опубликование информационных сообщений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D363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D363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  <w:p w:rsidR="001E034B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E034B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37,4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37,4</w:t>
            </w:r>
          </w:p>
          <w:p w:rsidR="00BC5472" w:rsidRDefault="00BC5472" w:rsidP="00024AF6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EC3F9D" w:rsidRDefault="001E034B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BF33C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E7239">
              <w:rPr>
                <w:rFonts w:ascii="Times New Roman" w:hAnsi="Times New Roman" w:cs="Times New Roman"/>
                <w:sz w:val="18"/>
                <w:szCs w:val="18"/>
              </w:rPr>
              <w:t>аличие возможности управления и распоряжения земельными ресурсами в соответствии с законодательством / количество проведенных процедур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 /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24B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EC3F9D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8B38F4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«РЦЦС Республики Карелия»</w:t>
            </w: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2935A7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935A7">
              <w:rPr>
                <w:rFonts w:ascii="Times New Roman" w:hAnsi="Times New Roman"/>
                <w:b/>
                <w:i/>
                <w:sz w:val="20"/>
                <w:szCs w:val="20"/>
              </w:rPr>
              <w:t>Снос аварийного и ветхого жилого фонда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  <w:p w:rsidR="00B013FE" w:rsidRDefault="00B013FE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13FE" w:rsidRPr="000B4B33" w:rsidRDefault="00B013FE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РК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63067E" w:rsidRDefault="001E034B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488,8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63067E" w:rsidRDefault="00B013FE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13FE" w:rsidRPr="000B4B33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188,8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407,4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218,7</w:t>
            </w: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188,7</w:t>
            </w:r>
          </w:p>
          <w:p w:rsidR="00BC5472" w:rsidRPr="000B4B33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13FE" w:rsidRDefault="00B013FE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72,9</w:t>
            </w:r>
          </w:p>
          <w:p w:rsidR="00B013FE" w:rsidRDefault="00B013FE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72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освободившихся земельных участков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013FE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013FE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BC5472" w:rsidRPr="008B38F4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ЛМР</w:t>
            </w: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013FE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ИП Андреев В.В.</w:t>
            </w: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задаче 2   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т.ч.:       </w:t>
            </w:r>
          </w:p>
          <w:p w:rsidR="00BC547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  <w:p w:rsidR="00B013FE" w:rsidRPr="000B4B33" w:rsidRDefault="00B013FE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1089,8</w:t>
            </w: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  <w:p w:rsidR="00B013FE" w:rsidRPr="000B4B33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188,8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FE" w:rsidRDefault="00B013FE" w:rsidP="00B013F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3FE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  <w:p w:rsidR="00B013FE" w:rsidRPr="000B4B33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188,7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BC5472" w:rsidRDefault="00B013FE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472" w:rsidRPr="000B4B33" w:rsidTr="004374F0">
        <w:trPr>
          <w:trHeight w:val="640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3: </w:t>
            </w:r>
            <w:r w:rsidRPr="000B4B33">
              <w:rPr>
                <w:rFonts w:ascii="Times New Roman" w:hAnsi="Times New Roman"/>
                <w:b/>
                <w:sz w:val="24"/>
                <w:szCs w:val="24"/>
              </w:rPr>
              <w:t>расселение граждан из жилых помещений, которые признаны непригодными для проживания или расположены в многоквартирных жилах домах, признанных в установленном порядке аварийными и подлежащими сносу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0B4B3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ние показа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теля задачи       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8B38F4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47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семей, которым предоставлены жилые помещения,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24AF6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A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Приобретение в муниципальную собственность Лоухского муниципального района жилых помещений для передачи гражданам в соответствии с законодательством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семей, которым предоставлены жилые помещения,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2935A7" w:rsidRDefault="00BC5472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задаче 3   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т.ч.:       </w:t>
            </w:r>
          </w:p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C5472" w:rsidRPr="002935A7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472" w:rsidRPr="000B4B33" w:rsidTr="006C5071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C5472" w:rsidRPr="004374F0" w:rsidRDefault="00BC5472" w:rsidP="004374F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4: </w:t>
            </w:r>
            <w:r w:rsidRPr="004374F0">
              <w:rPr>
                <w:rFonts w:ascii="Times New Roman" w:eastAsia="Times New Roman" w:hAnsi="Times New Roman" w:cs="Times New Roman"/>
                <w:b/>
              </w:rPr>
              <w:t>Обеспечение сельских поселений Лоухского муниципального района актуализированными документами территориального планирования и градостроительного зонирования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9B7661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71" w:rsidRPr="000B4B33" w:rsidTr="006C5071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0B4B33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C5071" w:rsidRDefault="006C5071" w:rsidP="004374F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9B7661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генеральных планов сельских поселений Лоухского муниципального района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C507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5071" w:rsidRPr="000B4B33" w:rsidTr="006C5071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0B4B33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4374F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9B7661" w:rsidRDefault="006C5071" w:rsidP="006C507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правил землепользования и застройки сельских поселений Лоухского муниципального района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507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9B7661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 и утверждение генеральных планов сельских поселений </w:t>
            </w: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Лоухского муниципального района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8D3CC3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201</w:t>
            </w:r>
            <w:r w:rsidR="008D3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Всего:</w:t>
            </w:r>
          </w:p>
          <w:p w:rsidR="006C5071" w:rsidRPr="004374F0" w:rsidRDefault="006C5071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т.ч.:       </w:t>
            </w:r>
          </w:p>
          <w:p w:rsidR="006C5071" w:rsidRPr="004374F0" w:rsidRDefault="006C5071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9B7661" w:rsidRDefault="006C5071" w:rsidP="004374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разработанных и утвержденных </w:t>
            </w: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генеральных планов сельских поселений Лоухского муниципального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</w:t>
            </w:r>
            <w:r w:rsidR="006C507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ЛМР</w:t>
            </w:r>
          </w:p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507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4.2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9B7661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правил землепользования и застройки сельских поселений Лоухского муниципального района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Всего:</w:t>
            </w:r>
          </w:p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т.ч.:       </w:t>
            </w:r>
          </w:p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9B7661" w:rsidRDefault="006C5071" w:rsidP="004374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разработанных и утвержденных правил землепользования и застройки сельских поселений Лоухского муниципального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507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9B7661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задаче 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98279D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6C5071" w:rsidRPr="0098279D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9B7661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B7661" w:rsidRPr="004374F0" w:rsidTr="006A0C88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61" w:rsidRPr="004374F0" w:rsidRDefault="009B766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61" w:rsidRPr="009B7661" w:rsidRDefault="009B7661" w:rsidP="009B7661">
            <w:pPr>
              <w:pStyle w:val="ConsPlusCell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B7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5: Осуществление полномочий собственников помещений муниципального жилищного фонда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9B7661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8B38F4" w:rsidRDefault="009B766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9B7661" w:rsidRPr="000B4B33" w:rsidRDefault="009B766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9B7661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4236C" w:rsidRPr="004374F0" w:rsidTr="00AB68E8">
        <w:trPr>
          <w:trHeight w:val="480"/>
          <w:tblCellSpacing w:w="5" w:type="nil"/>
        </w:trPr>
        <w:tc>
          <w:tcPr>
            <w:tcW w:w="9531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36C" w:rsidRPr="004374F0" w:rsidRDefault="00D4236C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ремонтов жилых помещений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</w:t>
            </w: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отношений </w:t>
            </w:r>
            <w:proofErr w:type="spellStart"/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236C" w:rsidRPr="00D4236C" w:rsidRDefault="00D4236C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36C" w:rsidRPr="004374F0" w:rsidTr="00AB68E8">
        <w:trPr>
          <w:trHeight w:val="480"/>
          <w:tblCellSpacing w:w="5" w:type="nil"/>
        </w:trPr>
        <w:tc>
          <w:tcPr>
            <w:tcW w:w="953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36C" w:rsidRPr="004374F0" w:rsidRDefault="00D4236C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6C" w:rsidRPr="00D4236C" w:rsidRDefault="00D4236C" w:rsidP="00A762E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Передача функции администрирования платежей по договорам социального найма жилых помещений на </w:t>
            </w:r>
            <w:proofErr w:type="spellStart"/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аутсорсинг</w:t>
            </w:r>
            <w:proofErr w:type="spellEnd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D4236C" w:rsidRPr="00D4236C" w:rsidRDefault="00D4236C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36C" w:rsidRPr="004374F0" w:rsidTr="005C346E">
        <w:trPr>
          <w:trHeight w:val="480"/>
          <w:tblCellSpacing w:w="5" w:type="nil"/>
        </w:trPr>
        <w:tc>
          <w:tcPr>
            <w:tcW w:w="9531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36C" w:rsidRPr="004374F0" w:rsidRDefault="00D4236C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коммунальных услуг за муниципальные жилые помещения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236C" w:rsidRPr="00D4236C" w:rsidRDefault="00D4236C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236C" w:rsidRPr="004374F0" w:rsidTr="005C346E">
        <w:trPr>
          <w:trHeight w:val="480"/>
          <w:tblCellSpacing w:w="5" w:type="nil"/>
        </w:trPr>
        <w:tc>
          <w:tcPr>
            <w:tcW w:w="953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6C" w:rsidRPr="004374F0" w:rsidRDefault="00D4236C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36C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работ по отбору управляющей организации для управления МКД на </w:t>
            </w:r>
            <w:r w:rsidRPr="00D423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 сельских поселений ЛМР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6C" w:rsidRPr="00D4236C" w:rsidRDefault="00D4236C" w:rsidP="00D423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D4236C" w:rsidRPr="00D4236C" w:rsidRDefault="00D4236C" w:rsidP="00D423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236C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D4236C" w:rsidRPr="00D4236C" w:rsidRDefault="00D4236C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5.1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B7661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граждан жилыми помещениями, соответствующими требованиям, предъявляемым к жилым помещениям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Pr="004374F0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1,3</w:t>
            </w:r>
          </w:p>
          <w:p w:rsidR="002130A5" w:rsidRDefault="002130A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2130A5" w:rsidRPr="004374F0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1,3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</w:t>
            </w:r>
            <w:r w:rsidR="00A762E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9B766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</w:t>
            </w:r>
            <w:r w:rsidR="00A762E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9B7661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proofErr w:type="spellStart"/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ремонтнов</w:t>
            </w:r>
            <w:proofErr w:type="spellEnd"/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жилых помещений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8B38F4" w:rsidRDefault="00A762E4" w:rsidP="00B43E0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5.2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B7661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Передача функции администрирования платежей по договорам социального найма жилых помещений на </w:t>
            </w:r>
            <w:proofErr w:type="spellStart"/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аутсорсинг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Pr="004374F0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9B7661" w:rsidRDefault="00A762E4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Увеличение среднемесячного объема поступлений платы за </w:t>
            </w:r>
            <w:proofErr w:type="gramStart"/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социальный</w:t>
            </w:r>
            <w:proofErr w:type="gramEnd"/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>найм</w:t>
            </w:r>
            <w:proofErr w:type="spellEnd"/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течение срока действия договора </w:t>
            </w:r>
            <w:proofErr w:type="spellStart"/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>аутсорсинга</w:t>
            </w:r>
            <w:proofErr w:type="spellEnd"/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сравнению со среднемесячным объемом поступлений, сложившимся по итогам 1-го полугодия 201</w:t>
            </w:r>
            <w:r w:rsid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B76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A762E4" w:rsidRPr="008B38F4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5.3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B7661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коммунальных услуг за муниципальные жилые помещения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Pr="004374F0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9B7661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задолженности по коммунальны</w:t>
            </w: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 платежам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8B38F4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ЛМР</w:t>
            </w: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766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5.4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Pr="009B7661" w:rsidRDefault="009B766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</w:rPr>
              <w:t>Проведение работ по отбору управляющей организации для управления МКД на территории сельских поселений ЛМР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Pr="0098279D" w:rsidRDefault="009B7661" w:rsidP="009B766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9B7661" w:rsidRPr="0098279D" w:rsidRDefault="009B7661" w:rsidP="009B766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9B7661" w:rsidRPr="0098279D" w:rsidRDefault="009B7661" w:rsidP="009B766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9B7661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50A1">
              <w:rPr>
                <w:rFonts w:ascii="Times New Roman" w:hAnsi="Times New Roman" w:cs="Times New Roman"/>
              </w:rPr>
              <w:t>Проведение конкурса по отбору управляющей компании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Default="00D4236C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Default="009B766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8B38F4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9B7661" w:rsidRPr="000B4B33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9B7661" w:rsidRDefault="009B7661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766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5.5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Pr="009B7661" w:rsidRDefault="009B7661" w:rsidP="007A6975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B7661">
              <w:rPr>
                <w:rFonts w:ascii="Times New Roman" w:eastAsia="Times New Roman" w:hAnsi="Times New Roman" w:cs="Times New Roman"/>
              </w:rPr>
              <w:t>Прочие мероприятия в сфере муниципальной собственности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Pr="0098279D" w:rsidRDefault="009B7661" w:rsidP="009B766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9B7661" w:rsidRPr="0098279D" w:rsidRDefault="009B7661" w:rsidP="009B766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9B7661" w:rsidRPr="0098279D" w:rsidRDefault="009B7661" w:rsidP="009B766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1427,7</w:t>
            </w:r>
          </w:p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1427,7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427,3</w:t>
            </w:r>
          </w:p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427,3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Pr="00BB50A1" w:rsidRDefault="009B7661" w:rsidP="00446E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B50A1">
              <w:rPr>
                <w:rFonts w:ascii="Times New Roman" w:hAnsi="Times New Roman" w:cs="Times New Roman"/>
              </w:rPr>
              <w:t>Исполнение администрацией Лоухского муниципального района полномочий в области жилищных отношений</w:t>
            </w:r>
            <w:r>
              <w:rPr>
                <w:rFonts w:ascii="Times New Roman" w:hAnsi="Times New Roman" w:cs="Times New Roman"/>
              </w:rPr>
              <w:t xml:space="preserve"> и иных полномочий, связанных с распоряжением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имущества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Default="003B281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Default="003B281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661" w:rsidRDefault="003B281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11" w:rsidRPr="008B38F4" w:rsidRDefault="003B2811" w:rsidP="003B281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3B2811" w:rsidRPr="000B4B33" w:rsidRDefault="003B2811" w:rsidP="003B281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9B7661" w:rsidRDefault="009B7661" w:rsidP="009B76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B7661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66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задаче 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3B281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1429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3B281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428,6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3B281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9B7661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762E4" w:rsidRPr="00697624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8D3CC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 w:rsidR="008D3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11" w:rsidRPr="0098279D" w:rsidRDefault="003B2811" w:rsidP="003B281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3B2811" w:rsidRPr="0098279D" w:rsidRDefault="003B2811" w:rsidP="003B281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Default="003B2811" w:rsidP="003B2811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  <w:p w:rsidR="003B2811" w:rsidRDefault="003B2811" w:rsidP="003B2811">
            <w:pPr>
              <w:pStyle w:val="ConsPlusCell"/>
              <w:rPr>
                <w:rFonts w:ascii="Times New Roman" w:eastAsia="Times New Roman" w:hAnsi="Times New Roman" w:cs="Times New Roman"/>
              </w:rPr>
            </w:pPr>
          </w:p>
          <w:p w:rsidR="003B2811" w:rsidRPr="00697624" w:rsidRDefault="003B2811" w:rsidP="003B2811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3B2811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2634,7</w:t>
            </w:r>
          </w:p>
          <w:p w:rsidR="003B2811" w:rsidRDefault="003B2811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B2811" w:rsidRDefault="003B2811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2445,9</w:t>
            </w:r>
          </w:p>
          <w:p w:rsidR="003B2811" w:rsidRDefault="003B2811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B2811" w:rsidRDefault="003B2811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B2811" w:rsidRPr="00697624" w:rsidRDefault="003B2811" w:rsidP="003B281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188,8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3F12B5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1174,5</w:t>
            </w:r>
          </w:p>
          <w:p w:rsidR="003B2811" w:rsidRDefault="003B281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B2811" w:rsidRDefault="003F12B5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985,8</w:t>
            </w:r>
          </w:p>
          <w:p w:rsidR="003B2811" w:rsidRDefault="003B281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B2811" w:rsidRDefault="003B281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B2811" w:rsidRPr="00697624" w:rsidRDefault="003B281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3F12B5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36346" w:rsidRPr="004374F0" w:rsidRDefault="00D36346" w:rsidP="00D36346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sz w:val="20"/>
          <w:szCs w:val="20"/>
        </w:rPr>
      </w:pPr>
    </w:p>
    <w:sectPr w:rsidR="00D36346" w:rsidRPr="004374F0" w:rsidSect="007A69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36346"/>
    <w:rsid w:val="00024AF6"/>
    <w:rsid w:val="00087EFA"/>
    <w:rsid w:val="000B4B33"/>
    <w:rsid w:val="000E7239"/>
    <w:rsid w:val="000F0F4B"/>
    <w:rsid w:val="00124B71"/>
    <w:rsid w:val="00127473"/>
    <w:rsid w:val="00135614"/>
    <w:rsid w:val="00153B7A"/>
    <w:rsid w:val="001A1606"/>
    <w:rsid w:val="001B3539"/>
    <w:rsid w:val="001D5ADC"/>
    <w:rsid w:val="001E034B"/>
    <w:rsid w:val="002130A5"/>
    <w:rsid w:val="002935A7"/>
    <w:rsid w:val="002B1660"/>
    <w:rsid w:val="002F3CD3"/>
    <w:rsid w:val="003075B3"/>
    <w:rsid w:val="003143D0"/>
    <w:rsid w:val="00315597"/>
    <w:rsid w:val="003B2811"/>
    <w:rsid w:val="003B619A"/>
    <w:rsid w:val="003D085F"/>
    <w:rsid w:val="003F12B5"/>
    <w:rsid w:val="00400B73"/>
    <w:rsid w:val="004374F0"/>
    <w:rsid w:val="00446E18"/>
    <w:rsid w:val="00475C56"/>
    <w:rsid w:val="00492E42"/>
    <w:rsid w:val="0053600D"/>
    <w:rsid w:val="00574551"/>
    <w:rsid w:val="0063067E"/>
    <w:rsid w:val="00654648"/>
    <w:rsid w:val="0067632F"/>
    <w:rsid w:val="00687F01"/>
    <w:rsid w:val="00697624"/>
    <w:rsid w:val="006C5071"/>
    <w:rsid w:val="00746141"/>
    <w:rsid w:val="00754B5A"/>
    <w:rsid w:val="0076786E"/>
    <w:rsid w:val="007752AC"/>
    <w:rsid w:val="007A6975"/>
    <w:rsid w:val="007D646F"/>
    <w:rsid w:val="00814B33"/>
    <w:rsid w:val="0086716F"/>
    <w:rsid w:val="008949DC"/>
    <w:rsid w:val="008B38F4"/>
    <w:rsid w:val="008D3CC3"/>
    <w:rsid w:val="0098279D"/>
    <w:rsid w:val="009A1D5A"/>
    <w:rsid w:val="009B7661"/>
    <w:rsid w:val="009C15CC"/>
    <w:rsid w:val="00A151F7"/>
    <w:rsid w:val="00A6078E"/>
    <w:rsid w:val="00A762E4"/>
    <w:rsid w:val="00A87454"/>
    <w:rsid w:val="00AD7569"/>
    <w:rsid w:val="00AE7A95"/>
    <w:rsid w:val="00AF733D"/>
    <w:rsid w:val="00B013FE"/>
    <w:rsid w:val="00B22320"/>
    <w:rsid w:val="00B3078C"/>
    <w:rsid w:val="00B43E0E"/>
    <w:rsid w:val="00B52B67"/>
    <w:rsid w:val="00B93101"/>
    <w:rsid w:val="00BC5472"/>
    <w:rsid w:val="00BF33C5"/>
    <w:rsid w:val="00C87F49"/>
    <w:rsid w:val="00CD4175"/>
    <w:rsid w:val="00D04644"/>
    <w:rsid w:val="00D36346"/>
    <w:rsid w:val="00D378C5"/>
    <w:rsid w:val="00D4236C"/>
    <w:rsid w:val="00D74ACF"/>
    <w:rsid w:val="00D77374"/>
    <w:rsid w:val="00D87462"/>
    <w:rsid w:val="00DB7290"/>
    <w:rsid w:val="00E24210"/>
    <w:rsid w:val="00E31EDA"/>
    <w:rsid w:val="00E54AA4"/>
    <w:rsid w:val="00E63C27"/>
    <w:rsid w:val="00E93A1E"/>
    <w:rsid w:val="00EC3F9D"/>
    <w:rsid w:val="00F31722"/>
    <w:rsid w:val="00F62E0A"/>
    <w:rsid w:val="00F81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46"/>
    <w:pPr>
      <w:ind w:firstLine="720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3634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Plain Text"/>
    <w:basedOn w:val="a"/>
    <w:link w:val="a4"/>
    <w:semiHidden/>
    <w:rsid w:val="00D36346"/>
    <w:pPr>
      <w:ind w:firstLine="0"/>
      <w:jc w:val="left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D3634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a5">
    <w:name w:val="Знак Знак Знак"/>
    <w:basedOn w:val="a"/>
    <w:rsid w:val="00D3634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0A81-DC76-4F20-9F53-5668F689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comp</cp:lastModifiedBy>
  <cp:revision>7</cp:revision>
  <cp:lastPrinted>2019-02-26T11:27:00Z</cp:lastPrinted>
  <dcterms:created xsi:type="dcterms:W3CDTF">2019-02-26T11:28:00Z</dcterms:created>
  <dcterms:modified xsi:type="dcterms:W3CDTF">2020-02-12T09:52:00Z</dcterms:modified>
</cp:coreProperties>
</file>